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3AD5">
        <w:rPr>
          <w:rFonts w:ascii="Times New Roman" w:hAnsi="Times New Roman"/>
          <w:sz w:val="28"/>
          <w:szCs w:val="28"/>
          <w:lang w:val="uk-UA"/>
        </w:rPr>
        <w:t>Про діяльність служби зайнятості мовою статистики</w:t>
      </w:r>
    </w:p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3AD5">
        <w:rPr>
          <w:rFonts w:ascii="Times New Roman" w:hAnsi="Times New Roman"/>
          <w:sz w:val="28"/>
          <w:szCs w:val="28"/>
          <w:lang w:val="uk-UA"/>
        </w:rPr>
        <w:t xml:space="preserve">На початок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в області налічувалось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F3A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тис. безробітних – на </w:t>
      </w:r>
      <w:r>
        <w:rPr>
          <w:rFonts w:ascii="Times New Roman" w:hAnsi="Times New Roman"/>
          <w:sz w:val="28"/>
          <w:szCs w:val="28"/>
          <w:lang w:val="uk-UA"/>
        </w:rPr>
        <w:t>19,3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% менше, ніж рік тому. На кожне вільне робоче місце претендувало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осіб. Про це повідомляють у службі зайнятості, підводячи підсумки роботи протягом січня-</w:t>
      </w:r>
      <w:r>
        <w:rPr>
          <w:rFonts w:ascii="Times New Roman" w:hAnsi="Times New Roman"/>
          <w:sz w:val="28"/>
          <w:szCs w:val="28"/>
          <w:lang w:val="uk-UA"/>
        </w:rPr>
        <w:t>вересня поточного року.</w:t>
      </w:r>
    </w:p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3AD5">
        <w:rPr>
          <w:rFonts w:ascii="Times New Roman" w:hAnsi="Times New Roman"/>
          <w:sz w:val="28"/>
          <w:szCs w:val="28"/>
          <w:lang w:val="uk-UA"/>
        </w:rPr>
        <w:t xml:space="preserve">За цей час послугами державної служби зайнятості скористалися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EF3A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тис. безробітних, що перебували на обліку. </w:t>
      </w:r>
      <w:r>
        <w:rPr>
          <w:rFonts w:ascii="Times New Roman" w:hAnsi="Times New Roman"/>
          <w:sz w:val="28"/>
          <w:szCs w:val="28"/>
          <w:lang w:val="uk-UA"/>
        </w:rPr>
        <w:t>Майже к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ожного </w:t>
      </w:r>
      <w:r>
        <w:rPr>
          <w:rFonts w:ascii="Times New Roman" w:hAnsi="Times New Roman"/>
          <w:sz w:val="28"/>
          <w:szCs w:val="28"/>
          <w:lang w:val="uk-UA"/>
        </w:rPr>
        <w:t>другого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з них охоплено активними заходами сприяння зайнятості: </w:t>
      </w:r>
      <w:r>
        <w:rPr>
          <w:rFonts w:ascii="Times New Roman" w:hAnsi="Times New Roman"/>
          <w:sz w:val="28"/>
          <w:szCs w:val="28"/>
          <w:lang w:val="uk-UA"/>
        </w:rPr>
        <w:t>8,2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тис. працевлаштовано, 1,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тис. залучено до громадських та інших робіт тимчасового характеру, </w:t>
      </w:r>
      <w:r>
        <w:rPr>
          <w:rFonts w:ascii="Times New Roman" w:hAnsi="Times New Roman"/>
          <w:sz w:val="28"/>
          <w:szCs w:val="28"/>
          <w:lang w:val="uk-UA"/>
        </w:rPr>
        <w:t>ще 2,2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скеровано на професійне навчання.</w:t>
      </w:r>
    </w:p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F3AD5">
        <w:rPr>
          <w:rFonts w:ascii="Times New Roman" w:hAnsi="Times New Roman"/>
          <w:sz w:val="28"/>
          <w:szCs w:val="28"/>
          <w:lang w:val="uk-UA"/>
        </w:rPr>
        <w:t xml:space="preserve">Загалом же за сприяння служби зайнятості у поточному році роботу отримали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035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тис. мешканців області, кожен </w:t>
      </w:r>
      <w:r w:rsidRPr="004C6D45">
        <w:rPr>
          <w:rFonts w:ascii="Times New Roman" w:hAnsi="Times New Roman"/>
          <w:sz w:val="28"/>
          <w:szCs w:val="28"/>
          <w:lang w:val="uk-UA"/>
        </w:rPr>
        <w:t>6-й</w:t>
      </w:r>
      <w:r w:rsidRPr="00EF3AD5">
        <w:rPr>
          <w:rFonts w:ascii="Times New Roman" w:hAnsi="Times New Roman"/>
          <w:sz w:val="28"/>
          <w:szCs w:val="28"/>
          <w:lang w:val="uk-UA"/>
        </w:rPr>
        <w:t xml:space="preserve"> з яких працевлаштувався до набуття статусу безробітного.</w:t>
      </w:r>
    </w:p>
    <w:p w:rsidR="002A678F" w:rsidRDefault="002A678F" w:rsidP="00EF3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A678F" w:rsidSect="0090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8F" w:rsidRDefault="002A678F" w:rsidP="00EF3AD5">
      <w:pPr>
        <w:spacing w:after="0" w:line="240" w:lineRule="auto"/>
      </w:pPr>
      <w:r>
        <w:separator/>
      </w:r>
    </w:p>
  </w:endnote>
  <w:endnote w:type="continuationSeparator" w:id="0">
    <w:p w:rsidR="002A678F" w:rsidRDefault="002A678F" w:rsidP="00EF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8F" w:rsidRDefault="002A678F" w:rsidP="00EF3AD5">
      <w:pPr>
        <w:spacing w:after="0" w:line="240" w:lineRule="auto"/>
      </w:pPr>
      <w:r>
        <w:separator/>
      </w:r>
    </w:p>
  </w:footnote>
  <w:footnote w:type="continuationSeparator" w:id="0">
    <w:p w:rsidR="002A678F" w:rsidRDefault="002A678F" w:rsidP="00EF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AD5"/>
    <w:rsid w:val="00001D05"/>
    <w:rsid w:val="001035A6"/>
    <w:rsid w:val="00105466"/>
    <w:rsid w:val="00156779"/>
    <w:rsid w:val="002A2D52"/>
    <w:rsid w:val="002A678F"/>
    <w:rsid w:val="004C6D45"/>
    <w:rsid w:val="00522764"/>
    <w:rsid w:val="005340AF"/>
    <w:rsid w:val="005962A6"/>
    <w:rsid w:val="00610355"/>
    <w:rsid w:val="006A5870"/>
    <w:rsid w:val="006B248B"/>
    <w:rsid w:val="008128AD"/>
    <w:rsid w:val="00854047"/>
    <w:rsid w:val="00904716"/>
    <w:rsid w:val="00961890"/>
    <w:rsid w:val="00B25286"/>
    <w:rsid w:val="00B320D1"/>
    <w:rsid w:val="00CE6499"/>
    <w:rsid w:val="00D34C8F"/>
    <w:rsid w:val="00D922E9"/>
    <w:rsid w:val="00EF3AD5"/>
    <w:rsid w:val="00F1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A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діяльність служби зайнятості мовою статистики</dc:title>
  <dc:subject/>
  <dc:creator>Завадко О.В.</dc:creator>
  <cp:keywords/>
  <dc:description/>
  <cp:lastModifiedBy>User</cp:lastModifiedBy>
  <cp:revision>2</cp:revision>
  <cp:lastPrinted>2021-10-13T06:23:00Z</cp:lastPrinted>
  <dcterms:created xsi:type="dcterms:W3CDTF">2021-10-20T13:39:00Z</dcterms:created>
  <dcterms:modified xsi:type="dcterms:W3CDTF">2021-10-20T13:39:00Z</dcterms:modified>
</cp:coreProperties>
</file>